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1A" w:rsidRPr="004F561A" w:rsidRDefault="004F561A" w:rsidP="004F561A">
      <w:pPr>
        <w:rPr>
          <w:rFonts w:ascii="Eurostile" w:hAnsi="Eurostile"/>
          <w:sz w:val="50"/>
          <w:szCs w:val="50"/>
        </w:rPr>
      </w:pPr>
      <w:r w:rsidRPr="004F561A">
        <w:rPr>
          <w:rFonts w:ascii="Eurostile" w:hAnsi="Eurostile"/>
          <w:sz w:val="50"/>
          <w:szCs w:val="50"/>
        </w:rPr>
        <w:t>What is the profile</w:t>
      </w:r>
      <w:r>
        <w:rPr>
          <w:rFonts w:ascii="Eurostile" w:hAnsi="Eurostile"/>
          <w:sz w:val="50"/>
          <w:szCs w:val="50"/>
        </w:rPr>
        <w:t xml:space="preserve"> </w:t>
      </w:r>
      <w:r w:rsidRPr="004F561A">
        <w:rPr>
          <w:rFonts w:ascii="Eurostile" w:hAnsi="Eurostile"/>
          <w:sz w:val="50"/>
          <w:szCs w:val="50"/>
        </w:rPr>
        <w:t>of your reader?</w:t>
      </w:r>
    </w:p>
    <w:p w:rsidR="004F561A" w:rsidRDefault="004F561A">
      <w:pPr>
        <w:rPr>
          <w:rFonts w:ascii="Eurostile" w:hAnsi="Eurostile"/>
          <w:sz w:val="50"/>
          <w:szCs w:val="50"/>
        </w:rPr>
      </w:pPr>
    </w:p>
    <w:p w:rsidR="004F561A" w:rsidRDefault="004F561A">
      <w:pPr>
        <w:rPr>
          <w:rFonts w:ascii="Eurostile" w:hAnsi="Eurostile"/>
          <w:sz w:val="50"/>
          <w:szCs w:val="50"/>
        </w:rPr>
      </w:pPr>
    </w:p>
    <w:p w:rsidR="004F561A" w:rsidRDefault="004F561A">
      <w:pPr>
        <w:rPr>
          <w:rFonts w:ascii="Eurostile" w:hAnsi="Eurostile"/>
          <w:sz w:val="50"/>
          <w:szCs w:val="50"/>
        </w:rPr>
      </w:pPr>
    </w:p>
    <w:p w:rsidR="004F561A" w:rsidRDefault="004F561A">
      <w:pPr>
        <w:rPr>
          <w:rFonts w:ascii="Eurostile" w:hAnsi="Eurostile"/>
          <w:sz w:val="50"/>
          <w:szCs w:val="50"/>
        </w:rPr>
      </w:pPr>
    </w:p>
    <w:p w:rsidR="004F561A" w:rsidRDefault="004F561A">
      <w:pPr>
        <w:rPr>
          <w:rFonts w:ascii="Eurostile" w:hAnsi="Eurostile"/>
          <w:sz w:val="50"/>
          <w:szCs w:val="50"/>
        </w:rPr>
      </w:pPr>
      <w:bookmarkStart w:id="0" w:name="_GoBack"/>
      <w:r>
        <w:rPr>
          <w:rFonts w:ascii="Eurostile" w:hAnsi="Eurostile"/>
          <w:noProof/>
          <w:sz w:val="50"/>
          <w:szCs w:val="50"/>
          <w:lang w:val="en-US"/>
        </w:rPr>
        <w:drawing>
          <wp:anchor distT="0" distB="0" distL="114300" distR="114300" simplePos="0" relativeHeight="251658240" behindDoc="0" locked="0" layoutInCell="1" allowOverlap="1" wp14:anchorId="443A218B" wp14:editId="0525A69E">
            <wp:simplePos x="0" y="0"/>
            <wp:positionH relativeFrom="column">
              <wp:posOffset>914400</wp:posOffset>
            </wp:positionH>
            <wp:positionV relativeFrom="paragraph">
              <wp:posOffset>241300</wp:posOffset>
            </wp:positionV>
            <wp:extent cx="3289300" cy="2463800"/>
            <wp:effectExtent l="0" t="0" r="12700" b="0"/>
            <wp:wrapNone/>
            <wp:docPr id="2" name="Picture 2" descr="Macintosh HD:Users:Ashley1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hley1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52DF" w:rsidRPr="004F561A" w:rsidRDefault="00DE52DF">
      <w:pPr>
        <w:rPr>
          <w:rFonts w:ascii="Eurostile" w:hAnsi="Eurostile"/>
          <w:sz w:val="50"/>
          <w:szCs w:val="50"/>
        </w:rPr>
      </w:pPr>
    </w:p>
    <w:sectPr w:rsidR="00DE52DF" w:rsidRPr="004F561A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1A"/>
    <w:rsid w:val="004F561A"/>
    <w:rsid w:val="00570949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1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1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37</Characters>
  <Application>Microsoft Macintosh Word</Application>
  <DocSecurity>0</DocSecurity>
  <Lines>1</Lines>
  <Paragraphs>1</Paragraphs>
  <ScaleCrop>false</ScaleCrop>
  <Company>The Henley Group International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cp:lastPrinted>2017-12-13T15:59:00Z</cp:lastPrinted>
  <dcterms:created xsi:type="dcterms:W3CDTF">2017-12-13T14:47:00Z</dcterms:created>
  <dcterms:modified xsi:type="dcterms:W3CDTF">2017-12-13T15:59:00Z</dcterms:modified>
</cp:coreProperties>
</file>